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8E" w:rsidRDefault="004F748E" w:rsidP="004F748E">
      <w:pPr>
        <w:spacing w:after="0" w:line="480" w:lineRule="auto"/>
        <w:jc w:val="center"/>
        <w:rPr>
          <w:rFonts w:ascii="Times New Roman" w:hAnsi="Times New Roman" w:cs="Times New Roman"/>
          <w:b/>
          <w:sz w:val="24"/>
          <w:szCs w:val="24"/>
        </w:rPr>
      </w:pPr>
    </w:p>
    <w:p w:rsidR="004F748E" w:rsidRDefault="004F748E" w:rsidP="004F748E">
      <w:pPr>
        <w:spacing w:after="0" w:line="480" w:lineRule="auto"/>
        <w:jc w:val="center"/>
        <w:rPr>
          <w:rFonts w:ascii="Times New Roman" w:hAnsi="Times New Roman" w:cs="Times New Roman"/>
          <w:b/>
          <w:sz w:val="24"/>
          <w:szCs w:val="24"/>
        </w:rPr>
      </w:pPr>
    </w:p>
    <w:p w:rsidR="004F748E" w:rsidRDefault="004F748E" w:rsidP="004F748E">
      <w:pPr>
        <w:spacing w:after="0" w:line="480" w:lineRule="auto"/>
        <w:jc w:val="center"/>
        <w:rPr>
          <w:rFonts w:ascii="Times New Roman" w:hAnsi="Times New Roman" w:cs="Times New Roman"/>
          <w:b/>
          <w:sz w:val="24"/>
          <w:szCs w:val="24"/>
        </w:rPr>
      </w:pPr>
    </w:p>
    <w:p w:rsidR="004F748E" w:rsidRDefault="004F748E" w:rsidP="004F748E">
      <w:pPr>
        <w:spacing w:after="0" w:line="480" w:lineRule="auto"/>
        <w:jc w:val="center"/>
        <w:rPr>
          <w:rFonts w:ascii="Times New Roman" w:hAnsi="Times New Roman" w:cs="Times New Roman"/>
          <w:b/>
          <w:sz w:val="24"/>
          <w:szCs w:val="24"/>
        </w:rPr>
      </w:pPr>
    </w:p>
    <w:p w:rsidR="004F748E" w:rsidRDefault="004F748E" w:rsidP="004F748E">
      <w:pPr>
        <w:spacing w:after="0" w:line="480" w:lineRule="auto"/>
        <w:jc w:val="center"/>
        <w:rPr>
          <w:rFonts w:ascii="Times New Roman" w:hAnsi="Times New Roman" w:cs="Times New Roman"/>
          <w:b/>
          <w:sz w:val="24"/>
          <w:szCs w:val="24"/>
        </w:rPr>
      </w:pPr>
    </w:p>
    <w:p w:rsidR="004F748E" w:rsidRDefault="004F748E" w:rsidP="004F748E">
      <w:pPr>
        <w:spacing w:after="0" w:line="480" w:lineRule="auto"/>
        <w:jc w:val="center"/>
        <w:rPr>
          <w:rFonts w:ascii="Times New Roman" w:hAnsi="Times New Roman" w:cs="Times New Roman"/>
          <w:b/>
          <w:sz w:val="24"/>
          <w:szCs w:val="24"/>
        </w:rPr>
      </w:pPr>
    </w:p>
    <w:p w:rsidR="004F748E" w:rsidRDefault="004F748E" w:rsidP="004F748E">
      <w:pPr>
        <w:spacing w:after="0" w:line="480" w:lineRule="auto"/>
        <w:jc w:val="center"/>
        <w:rPr>
          <w:rFonts w:ascii="Times New Roman" w:hAnsi="Times New Roman" w:cs="Times New Roman"/>
          <w:b/>
          <w:sz w:val="24"/>
          <w:szCs w:val="24"/>
        </w:rPr>
      </w:pPr>
    </w:p>
    <w:p w:rsidR="004F748E" w:rsidRDefault="004F748E" w:rsidP="004F748E">
      <w:pPr>
        <w:spacing w:after="0" w:line="480" w:lineRule="auto"/>
        <w:jc w:val="center"/>
        <w:rPr>
          <w:rFonts w:ascii="Times New Roman" w:hAnsi="Times New Roman" w:cs="Times New Roman"/>
          <w:b/>
          <w:sz w:val="24"/>
          <w:szCs w:val="24"/>
        </w:rPr>
      </w:pPr>
    </w:p>
    <w:p w:rsidR="004F748E" w:rsidRPr="00DD4AC7" w:rsidRDefault="004F748E" w:rsidP="004F748E">
      <w:pPr>
        <w:spacing w:after="0" w:line="480" w:lineRule="auto"/>
        <w:jc w:val="center"/>
        <w:rPr>
          <w:rFonts w:ascii="Times New Roman" w:hAnsi="Times New Roman" w:cs="Times New Roman"/>
          <w:b/>
          <w:sz w:val="24"/>
          <w:szCs w:val="24"/>
        </w:rPr>
      </w:pPr>
      <w:r w:rsidRPr="00DD4AC7">
        <w:rPr>
          <w:rFonts w:ascii="Times New Roman" w:hAnsi="Times New Roman" w:cs="Times New Roman"/>
          <w:b/>
          <w:sz w:val="24"/>
          <w:szCs w:val="24"/>
        </w:rPr>
        <w:t>Implicati</w:t>
      </w:r>
      <w:r w:rsidRPr="00DD4AC7">
        <w:rPr>
          <w:rFonts w:ascii="Times New Roman" w:hAnsi="Times New Roman" w:cs="Times New Roman"/>
          <w:b/>
          <w:color w:val="0E101A"/>
          <w:sz w:val="24"/>
          <w:szCs w:val="24"/>
        </w:rPr>
        <w:t>o</w:t>
      </w:r>
      <w:r w:rsidRPr="00DD4AC7">
        <w:rPr>
          <w:rFonts w:ascii="Times New Roman" w:hAnsi="Times New Roman" w:cs="Times New Roman"/>
          <w:b/>
          <w:color w:val="0E101A"/>
          <w:sz w:val="24"/>
          <w:szCs w:val="24"/>
        </w:rPr>
        <w:t xml:space="preserve">n </w:t>
      </w:r>
      <w:r w:rsidRPr="00DD4AC7">
        <w:rPr>
          <w:rFonts w:ascii="Times New Roman" w:hAnsi="Times New Roman" w:cs="Times New Roman"/>
          <w:b/>
          <w:color w:val="0E101A"/>
          <w:sz w:val="24"/>
          <w:szCs w:val="24"/>
        </w:rPr>
        <w:t>o</w:t>
      </w:r>
      <w:r w:rsidRPr="00DD4AC7">
        <w:rPr>
          <w:rFonts w:ascii="Times New Roman" w:hAnsi="Times New Roman" w:cs="Times New Roman"/>
          <w:b/>
          <w:color w:val="0E101A"/>
          <w:sz w:val="24"/>
          <w:szCs w:val="24"/>
        </w:rPr>
        <w:t xml:space="preserve">n the War </w:t>
      </w:r>
      <w:r w:rsidRPr="00DD4AC7">
        <w:rPr>
          <w:rFonts w:ascii="Times New Roman" w:hAnsi="Times New Roman" w:cs="Times New Roman"/>
          <w:b/>
          <w:color w:val="0E101A"/>
          <w:sz w:val="24"/>
          <w:szCs w:val="24"/>
        </w:rPr>
        <w:t>o</w:t>
      </w:r>
      <w:r w:rsidRPr="00DD4AC7">
        <w:rPr>
          <w:rFonts w:ascii="Times New Roman" w:hAnsi="Times New Roman" w:cs="Times New Roman"/>
          <w:b/>
          <w:color w:val="0E101A"/>
          <w:sz w:val="24"/>
          <w:szCs w:val="24"/>
        </w:rPr>
        <w:t>n Drugs</w:t>
      </w:r>
    </w:p>
    <w:p w:rsidR="004F748E" w:rsidRPr="00DD4AC7" w:rsidRDefault="004F748E" w:rsidP="004F748E">
      <w:pPr>
        <w:spacing w:after="0" w:line="480" w:lineRule="auto"/>
        <w:jc w:val="center"/>
        <w:rPr>
          <w:rFonts w:ascii="Times New Roman" w:hAnsi="Times New Roman" w:cs="Times New Roman"/>
          <w:sz w:val="24"/>
          <w:szCs w:val="24"/>
        </w:rPr>
      </w:pPr>
    </w:p>
    <w:p w:rsidR="004F748E" w:rsidRPr="00DD4AC7" w:rsidRDefault="004F748E" w:rsidP="004F748E">
      <w:pPr>
        <w:spacing w:after="0" w:line="480" w:lineRule="auto"/>
        <w:jc w:val="center"/>
        <w:rPr>
          <w:rFonts w:ascii="Times New Roman" w:hAnsi="Times New Roman" w:cs="Times New Roman"/>
          <w:sz w:val="24"/>
          <w:szCs w:val="24"/>
        </w:rPr>
      </w:pPr>
    </w:p>
    <w:p w:rsidR="004F748E" w:rsidRPr="00DD4AC7" w:rsidRDefault="004F748E" w:rsidP="004F748E">
      <w:pPr>
        <w:spacing w:after="0" w:line="480" w:lineRule="auto"/>
        <w:jc w:val="center"/>
        <w:rPr>
          <w:rFonts w:ascii="Times New Roman" w:hAnsi="Times New Roman" w:cs="Times New Roman"/>
          <w:sz w:val="24"/>
          <w:szCs w:val="24"/>
        </w:rPr>
      </w:pPr>
      <w:r w:rsidRPr="00DD4AC7">
        <w:rPr>
          <w:rFonts w:ascii="Times New Roman" w:hAnsi="Times New Roman" w:cs="Times New Roman"/>
          <w:color w:val="263238"/>
          <w:sz w:val="24"/>
          <w:szCs w:val="24"/>
        </w:rPr>
        <w:t>Student’s Name</w:t>
      </w:r>
      <w:r w:rsidRPr="00DD4AC7">
        <w:rPr>
          <w:rFonts w:ascii="Times New Roman" w:hAnsi="Times New Roman" w:cs="Times New Roman"/>
          <w:color w:val="263238"/>
          <w:sz w:val="24"/>
          <w:szCs w:val="24"/>
        </w:rPr>
        <w:br/>
        <w:t>Department, University</w:t>
      </w:r>
      <w:r w:rsidRPr="00DD4AC7">
        <w:rPr>
          <w:rFonts w:ascii="Times New Roman" w:hAnsi="Times New Roman" w:cs="Times New Roman"/>
          <w:color w:val="263238"/>
          <w:sz w:val="24"/>
          <w:szCs w:val="24"/>
        </w:rPr>
        <w:br/>
        <w:t>Course Number and Name</w:t>
      </w:r>
      <w:r w:rsidRPr="00DD4AC7">
        <w:rPr>
          <w:rFonts w:ascii="Times New Roman" w:hAnsi="Times New Roman" w:cs="Times New Roman"/>
          <w:color w:val="263238"/>
          <w:sz w:val="24"/>
          <w:szCs w:val="24"/>
        </w:rPr>
        <w:br/>
        <w:t>Instructor’s Name</w:t>
      </w:r>
      <w:r w:rsidRPr="00DD4AC7">
        <w:rPr>
          <w:rFonts w:ascii="Times New Roman" w:hAnsi="Times New Roman" w:cs="Times New Roman"/>
          <w:color w:val="263238"/>
          <w:sz w:val="24"/>
          <w:szCs w:val="24"/>
        </w:rPr>
        <w:br/>
        <w:t>Date</w:t>
      </w:r>
    </w:p>
    <w:p w:rsidR="004F748E" w:rsidRDefault="004F748E" w:rsidP="00624066">
      <w:pPr>
        <w:pStyle w:val="NormalWeb"/>
        <w:spacing w:before="0" w:beforeAutospacing="0" w:after="0" w:afterAutospacing="0"/>
        <w:rPr>
          <w:color w:val="0E101A"/>
        </w:rPr>
      </w:pPr>
    </w:p>
    <w:p w:rsidR="004F748E" w:rsidRDefault="004F748E" w:rsidP="00624066">
      <w:pPr>
        <w:pStyle w:val="NormalWeb"/>
        <w:spacing w:before="0" w:beforeAutospacing="0" w:after="0" w:afterAutospacing="0"/>
        <w:rPr>
          <w:color w:val="0E101A"/>
        </w:rPr>
      </w:pPr>
    </w:p>
    <w:p w:rsidR="004F748E" w:rsidRDefault="004F748E" w:rsidP="00624066">
      <w:pPr>
        <w:pStyle w:val="NormalWeb"/>
        <w:spacing w:before="0" w:beforeAutospacing="0" w:after="0" w:afterAutospacing="0"/>
        <w:rPr>
          <w:color w:val="0E101A"/>
        </w:rPr>
      </w:pPr>
    </w:p>
    <w:p w:rsidR="004F748E" w:rsidRDefault="004F748E" w:rsidP="00624066">
      <w:pPr>
        <w:pStyle w:val="NormalWeb"/>
        <w:spacing w:before="0" w:beforeAutospacing="0" w:after="0" w:afterAutospacing="0"/>
        <w:rPr>
          <w:color w:val="0E101A"/>
        </w:rPr>
      </w:pPr>
    </w:p>
    <w:p w:rsidR="004F748E" w:rsidRDefault="004F748E" w:rsidP="00624066">
      <w:pPr>
        <w:pStyle w:val="NormalWeb"/>
        <w:spacing w:before="0" w:beforeAutospacing="0" w:after="0" w:afterAutospacing="0"/>
        <w:rPr>
          <w:color w:val="0E101A"/>
        </w:rPr>
      </w:pPr>
    </w:p>
    <w:p w:rsidR="004F748E" w:rsidRDefault="004F748E" w:rsidP="00624066">
      <w:pPr>
        <w:pStyle w:val="NormalWeb"/>
        <w:spacing w:before="0" w:beforeAutospacing="0" w:after="0" w:afterAutospacing="0"/>
        <w:rPr>
          <w:color w:val="0E101A"/>
        </w:rPr>
      </w:pPr>
    </w:p>
    <w:p w:rsidR="004F748E" w:rsidRDefault="004F748E" w:rsidP="00624066">
      <w:pPr>
        <w:pStyle w:val="NormalWeb"/>
        <w:spacing w:before="0" w:beforeAutospacing="0" w:after="0" w:afterAutospacing="0"/>
        <w:rPr>
          <w:color w:val="0E101A"/>
        </w:rPr>
      </w:pPr>
    </w:p>
    <w:p w:rsidR="004F748E" w:rsidRDefault="004F748E" w:rsidP="00624066">
      <w:pPr>
        <w:pStyle w:val="NormalWeb"/>
        <w:spacing w:before="0" w:beforeAutospacing="0" w:after="0" w:afterAutospacing="0"/>
        <w:rPr>
          <w:color w:val="0E101A"/>
        </w:rPr>
      </w:pPr>
    </w:p>
    <w:p w:rsidR="004F748E" w:rsidRDefault="004F748E" w:rsidP="004F748E">
      <w:pPr>
        <w:pStyle w:val="NormalWeb"/>
        <w:spacing w:before="0" w:beforeAutospacing="0" w:after="0" w:afterAutospacing="0"/>
        <w:ind w:firstLine="720"/>
        <w:rPr>
          <w:color w:val="0E101A"/>
        </w:rPr>
      </w:pPr>
    </w:p>
    <w:p w:rsidR="004F748E" w:rsidRDefault="004F748E" w:rsidP="004F748E">
      <w:pPr>
        <w:pStyle w:val="NormalWeb"/>
        <w:spacing w:before="0" w:beforeAutospacing="0" w:after="0" w:afterAutospacing="0"/>
        <w:ind w:firstLine="720"/>
        <w:rPr>
          <w:color w:val="0E101A"/>
        </w:rPr>
      </w:pPr>
    </w:p>
    <w:p w:rsidR="004F748E" w:rsidRDefault="004F748E" w:rsidP="004F748E">
      <w:pPr>
        <w:pStyle w:val="NormalWeb"/>
        <w:spacing w:before="0" w:beforeAutospacing="0" w:after="0" w:afterAutospacing="0"/>
        <w:ind w:firstLine="720"/>
        <w:rPr>
          <w:color w:val="0E101A"/>
        </w:rPr>
      </w:pPr>
    </w:p>
    <w:p w:rsidR="004F748E" w:rsidRDefault="004F748E" w:rsidP="004F748E">
      <w:pPr>
        <w:pStyle w:val="NormalWeb"/>
        <w:spacing w:before="0" w:beforeAutospacing="0" w:after="0" w:afterAutospacing="0"/>
        <w:ind w:firstLine="720"/>
        <w:rPr>
          <w:color w:val="0E101A"/>
        </w:rPr>
      </w:pPr>
    </w:p>
    <w:p w:rsidR="004F748E" w:rsidRDefault="004F748E" w:rsidP="004F748E">
      <w:pPr>
        <w:pStyle w:val="NormalWeb"/>
        <w:spacing w:before="0" w:beforeAutospacing="0" w:after="0" w:afterAutospacing="0"/>
        <w:ind w:firstLine="720"/>
        <w:rPr>
          <w:color w:val="0E101A"/>
        </w:rPr>
      </w:pPr>
    </w:p>
    <w:p w:rsidR="00DD4AC7" w:rsidRDefault="00DD4AC7" w:rsidP="004F748E">
      <w:pPr>
        <w:pStyle w:val="NormalWeb"/>
        <w:spacing w:before="0" w:beforeAutospacing="0" w:after="0" w:afterAutospacing="0"/>
        <w:ind w:firstLine="720"/>
        <w:rPr>
          <w:color w:val="0E101A"/>
        </w:rPr>
      </w:pPr>
    </w:p>
    <w:p w:rsidR="00DD4AC7" w:rsidRPr="00DD4AC7" w:rsidRDefault="00DD4AC7" w:rsidP="00DD4AC7">
      <w:pPr>
        <w:spacing w:after="0" w:line="480" w:lineRule="auto"/>
        <w:jc w:val="center"/>
        <w:rPr>
          <w:rFonts w:ascii="Times New Roman" w:hAnsi="Times New Roman" w:cs="Times New Roman"/>
          <w:sz w:val="24"/>
          <w:szCs w:val="24"/>
        </w:rPr>
      </w:pPr>
      <w:r w:rsidRPr="00DD4AC7">
        <w:rPr>
          <w:rFonts w:ascii="Times New Roman" w:hAnsi="Times New Roman" w:cs="Times New Roman"/>
          <w:sz w:val="24"/>
          <w:szCs w:val="24"/>
        </w:rPr>
        <w:lastRenderedPageBreak/>
        <w:t>Implicati</w:t>
      </w:r>
      <w:r w:rsidRPr="00DD4AC7">
        <w:rPr>
          <w:rFonts w:ascii="Times New Roman" w:hAnsi="Times New Roman" w:cs="Times New Roman"/>
          <w:color w:val="0E101A"/>
          <w:sz w:val="24"/>
          <w:szCs w:val="24"/>
        </w:rPr>
        <w:t>on on the War on Drugs</w:t>
      </w:r>
    </w:p>
    <w:p w:rsidR="00624066" w:rsidRPr="00DD4AC7" w:rsidRDefault="00624066" w:rsidP="00DD4AC7">
      <w:pPr>
        <w:pStyle w:val="NormalWeb"/>
        <w:spacing w:before="0" w:beforeAutospacing="0" w:after="0" w:afterAutospacing="0" w:line="480" w:lineRule="auto"/>
        <w:ind w:firstLine="720"/>
        <w:jc w:val="both"/>
        <w:rPr>
          <w:i/>
          <w:color w:val="0E101A"/>
        </w:rPr>
      </w:pPr>
      <w:r w:rsidRPr="00DD4AC7">
        <w:rPr>
          <w:color w:val="0E101A"/>
        </w:rPr>
        <w:t xml:space="preserve">The war on drugs that started over forty years ago has seen America being considered </w:t>
      </w:r>
      <w:r w:rsidR="004F748E" w:rsidRPr="00DD4AC7">
        <w:rPr>
          <w:color w:val="0E101A"/>
        </w:rPr>
        <w:t>as the m</w:t>
      </w:r>
      <w:r w:rsidR="004F748E" w:rsidRPr="00DD4AC7">
        <w:rPr>
          <w:color w:val="0E101A"/>
        </w:rPr>
        <w:t>o</w:t>
      </w:r>
      <w:r w:rsidR="004F748E" w:rsidRPr="00DD4AC7">
        <w:rPr>
          <w:color w:val="0E101A"/>
        </w:rPr>
        <w:t>st incarcerated nati</w:t>
      </w:r>
      <w:r w:rsidR="004F748E" w:rsidRPr="00DD4AC7">
        <w:rPr>
          <w:color w:val="0E101A"/>
        </w:rPr>
        <w:t>o</w:t>
      </w:r>
      <w:r w:rsidR="004F748E" w:rsidRPr="00DD4AC7">
        <w:rPr>
          <w:color w:val="0E101A"/>
        </w:rPr>
        <w:t xml:space="preserve">n </w:t>
      </w:r>
      <w:r w:rsidR="004F748E" w:rsidRPr="00DD4AC7">
        <w:rPr>
          <w:color w:val="0E101A"/>
        </w:rPr>
        <w:t>o</w:t>
      </w:r>
      <w:r w:rsidR="004F748E" w:rsidRPr="00DD4AC7">
        <w:rPr>
          <w:color w:val="0E101A"/>
        </w:rPr>
        <w:t>n earth. M</w:t>
      </w:r>
      <w:r w:rsidRPr="00DD4AC7">
        <w:rPr>
          <w:color w:val="0E101A"/>
        </w:rPr>
        <w:t>ore than 45 million incarcerations</w:t>
      </w:r>
      <w:r w:rsidR="004F748E" w:rsidRPr="00DD4AC7">
        <w:rPr>
          <w:color w:val="0E101A"/>
        </w:rPr>
        <w:t xml:space="preserve"> have been</w:t>
      </w:r>
      <w:r w:rsidRPr="00DD4AC7">
        <w:rPr>
          <w:color w:val="0E101A"/>
        </w:rPr>
        <w:t xml:space="preserve"> made over those years. What is somewhat disturbing in all these is that less or no grounds have been captured in the fight against drugs. Today, drugs are cheaper, purer, and more available than they were ever before, thus pointing out that there is something wrong somewhere</w:t>
      </w:r>
      <w:r w:rsidR="004F748E" w:rsidRPr="00DD4AC7">
        <w:rPr>
          <w:color w:val="0E101A"/>
        </w:rPr>
        <w:t xml:space="preserve"> as further depicted in the d</w:t>
      </w:r>
      <w:r w:rsidR="004F748E" w:rsidRPr="00DD4AC7">
        <w:rPr>
          <w:color w:val="0E101A"/>
        </w:rPr>
        <w:t>o</w:t>
      </w:r>
      <w:r w:rsidR="004F748E" w:rsidRPr="00DD4AC7">
        <w:rPr>
          <w:color w:val="0E101A"/>
        </w:rPr>
        <w:t xml:space="preserve">cumentary </w:t>
      </w:r>
      <w:r w:rsidR="004F748E" w:rsidRPr="00DD4AC7">
        <w:rPr>
          <w:i/>
          <w:color w:val="0E101A"/>
        </w:rPr>
        <w:t>The H</w:t>
      </w:r>
      <w:r w:rsidR="004F748E" w:rsidRPr="00DD4AC7">
        <w:rPr>
          <w:i/>
          <w:color w:val="0E101A"/>
        </w:rPr>
        <w:t>o</w:t>
      </w:r>
      <w:r w:rsidR="004F748E" w:rsidRPr="00DD4AC7">
        <w:rPr>
          <w:i/>
          <w:color w:val="0E101A"/>
        </w:rPr>
        <w:t>use I Live In.</w:t>
      </w:r>
    </w:p>
    <w:p w:rsidR="00624066" w:rsidRPr="00DD4AC7" w:rsidRDefault="00624066" w:rsidP="00DD4AC7">
      <w:pPr>
        <w:pStyle w:val="NormalWeb"/>
        <w:spacing w:before="0" w:beforeAutospacing="0" w:after="0" w:afterAutospacing="0" w:line="480" w:lineRule="auto"/>
        <w:ind w:firstLine="720"/>
        <w:jc w:val="both"/>
        <w:rPr>
          <w:color w:val="0E101A"/>
        </w:rPr>
      </w:pPr>
      <w:r w:rsidRPr="00DD4AC7">
        <w:rPr>
          <w:color w:val="0E101A"/>
        </w:rPr>
        <w:t> At its onset, the war on drugs was treated as a matter of public health, but it was later infiltrated by individuals with other motives who turned the matter to law enforcement</w:t>
      </w:r>
      <w:r w:rsidRPr="00DD4AC7">
        <w:rPr>
          <w:b/>
          <w:color w:val="0E101A"/>
        </w:rPr>
        <w:t>. </w:t>
      </w:r>
      <w:r w:rsidRPr="00DD4AC7">
        <w:rPr>
          <w:rStyle w:val="Strong"/>
          <w:b w:val="0"/>
          <w:color w:val="0E101A"/>
        </w:rPr>
        <w:t>The</w:t>
      </w:r>
      <w:r w:rsidRPr="00DD4AC7">
        <w:rPr>
          <w:color w:val="0E101A"/>
        </w:rPr>
        <w:t> war on drugs was now turned into a machine that feeds on the less fortunate in society, especially the minority communities. The war has today attracted police officers, prison authorities, journalists, politicians, Federal judges, and inmates who, in one way or another, are committed to making sure the war is unwinnable. As such, America’s democracy that has always been revered as a beacon of hope has been reduced to oppression, racism, and discrimination.</w:t>
      </w:r>
    </w:p>
    <w:p w:rsidR="00624066" w:rsidRPr="00DD4AC7" w:rsidRDefault="00624066" w:rsidP="00DD4AC7">
      <w:pPr>
        <w:pStyle w:val="NormalWeb"/>
        <w:spacing w:before="0" w:beforeAutospacing="0" w:after="0" w:afterAutospacing="0" w:line="480" w:lineRule="auto"/>
        <w:ind w:firstLine="720"/>
        <w:jc w:val="both"/>
        <w:rPr>
          <w:color w:val="0E101A"/>
        </w:rPr>
      </w:pPr>
      <w:r w:rsidRPr="00DD4AC7">
        <w:rPr>
          <w:color w:val="0E101A"/>
        </w:rPr>
        <w:t>Through the documentary, I could see how the war on drugs is connected to poverty, joblessness, and the unending crimes in the street that have led to loose of many lives. Close to 80% of people in the federal prison and almost 60% of those in state prisons are incarcerated on drug-related charges, and many of them are either Blacks or Latino</w:t>
      </w:r>
      <w:sdt>
        <w:sdtPr>
          <w:rPr>
            <w:color w:val="0E101A"/>
          </w:rPr>
          <w:id w:val="115421174"/>
          <w:citation/>
        </w:sdtPr>
        <w:sdtContent>
          <w:r w:rsidR="00DD4AC7" w:rsidRPr="00DD4AC7">
            <w:rPr>
              <w:color w:val="0E101A"/>
            </w:rPr>
            <w:fldChar w:fldCharType="begin"/>
          </w:r>
          <w:r w:rsidR="00DD4AC7" w:rsidRPr="00DD4AC7">
            <w:rPr>
              <w:color w:val="0E101A"/>
            </w:rPr>
            <w:instrText xml:space="preserve"> CITATION Jar12 \l 1033 </w:instrText>
          </w:r>
          <w:r w:rsidR="00DD4AC7" w:rsidRPr="00DD4AC7">
            <w:rPr>
              <w:color w:val="0E101A"/>
            </w:rPr>
            <w:fldChar w:fldCharType="separate"/>
          </w:r>
          <w:r w:rsidR="00DD4AC7" w:rsidRPr="00DD4AC7">
            <w:rPr>
              <w:noProof/>
              <w:color w:val="0E101A"/>
            </w:rPr>
            <w:t xml:space="preserve"> (Jarecki, 2012)</w:t>
          </w:r>
          <w:r w:rsidR="00DD4AC7" w:rsidRPr="00DD4AC7">
            <w:rPr>
              <w:color w:val="0E101A"/>
            </w:rPr>
            <w:fldChar w:fldCharType="end"/>
          </w:r>
        </w:sdtContent>
      </w:sdt>
      <w:r w:rsidRPr="00DD4AC7">
        <w:rPr>
          <w:color w:val="0E101A"/>
        </w:rPr>
        <w:t xml:space="preserve">. The drug law violation does not end at locking up an individual; it also ensures that the individual is denied child custody, business loans, voting rights, public housing, student aid, employment, and other public assistance. These things form a vital part of our survival on this planet, and thus, by denying them, one is left with no option but to be involved in drugs either by selling or abusing them. The addiction makes one dependent on drugs and since an individual’s means of getting income have </w:t>
      </w:r>
      <w:r w:rsidRPr="00DD4AC7">
        <w:rPr>
          <w:color w:val="0E101A"/>
        </w:rPr>
        <w:lastRenderedPageBreak/>
        <w:t>been cut, being involved in crime is the only to satisfy the addiction urge. With the high number of Blacks and Latinos being incarcerated and the existing drug violation policies, the drug crime rate will always in</w:t>
      </w:r>
      <w:r w:rsidR="00E36453">
        <w:rPr>
          <w:color w:val="0E101A"/>
        </w:rPr>
        <w:t>crease, and the law enforcers will be there to enc</w:t>
      </w:r>
      <w:r w:rsidR="00E36453" w:rsidRPr="00DD4AC7">
        <w:rPr>
          <w:color w:val="0E101A"/>
        </w:rPr>
        <w:t>o</w:t>
      </w:r>
      <w:r w:rsidR="00E36453">
        <w:rPr>
          <w:color w:val="0E101A"/>
        </w:rPr>
        <w:t>urage it</w:t>
      </w:r>
      <w:r w:rsidRPr="00DD4AC7">
        <w:rPr>
          <w:color w:val="0E101A"/>
        </w:rPr>
        <w:t xml:space="preserve"> thanks to the economic gains they reap.</w:t>
      </w:r>
    </w:p>
    <w:p w:rsidR="00624066" w:rsidRPr="00DD4AC7" w:rsidRDefault="00624066" w:rsidP="00DD4AC7">
      <w:pPr>
        <w:pStyle w:val="NormalWeb"/>
        <w:spacing w:before="0" w:beforeAutospacing="0" w:after="0" w:afterAutospacing="0" w:line="480" w:lineRule="auto"/>
        <w:ind w:firstLine="720"/>
        <w:jc w:val="both"/>
        <w:rPr>
          <w:color w:val="0E101A"/>
        </w:rPr>
      </w:pPr>
      <w:r w:rsidRPr="00DD4AC7">
        <w:rPr>
          <w:color w:val="0E101A"/>
        </w:rPr>
        <w:t> The documentary invokes the thoughts of racism and discrimination whereby the Whites assert themselves as the superior race. Coming into terms with the fact that the minority races can have wealth as them has always been very difficult, and thus, why they always try to tie any of this wealth to drug money. Civil asset forfeiture is one way the authorities use to cut their intended superiority and don’t empower their race. The destruction of families through mass incarceration has also helped the authorities put the Blacks and Latinos in society. The mass incarcerations have left many families without the father figure who took care of their families. Mothers have been left helpless, which has a toll on the kids who v</w:t>
      </w:r>
      <w:bookmarkStart w:id="0" w:name="_GoBack"/>
      <w:bookmarkEnd w:id="0"/>
      <w:r w:rsidRPr="00DD4AC7">
        <w:rPr>
          <w:color w:val="0E101A"/>
        </w:rPr>
        <w:t>enture into drugs to help their families, and this choice will have negative impacts on their future as far as continu</w:t>
      </w:r>
      <w:r w:rsidR="004F748E" w:rsidRPr="00DD4AC7">
        <w:rPr>
          <w:color w:val="0E101A"/>
        </w:rPr>
        <w:t>ing to wallow in poverty is concerned.</w:t>
      </w:r>
    </w:p>
    <w:p w:rsidR="00DD4AC7" w:rsidRPr="00DD4AC7" w:rsidRDefault="00311E45" w:rsidP="00DD4AC7">
      <w:pPr>
        <w:spacing w:after="0" w:line="480" w:lineRule="auto"/>
        <w:jc w:val="both"/>
        <w:rPr>
          <w:rFonts w:ascii="Times New Roman" w:hAnsi="Times New Roman" w:cs="Times New Roman"/>
          <w:sz w:val="24"/>
          <w:szCs w:val="24"/>
        </w:rPr>
      </w:pPr>
      <w:r w:rsidRPr="00DD4AC7">
        <w:rPr>
          <w:rFonts w:ascii="Times New Roman" w:hAnsi="Times New Roman" w:cs="Times New Roman"/>
          <w:sz w:val="24"/>
          <w:szCs w:val="24"/>
        </w:rPr>
        <w:t xml:space="preserve"> </w:t>
      </w:r>
    </w:p>
    <w:sdt>
      <w:sdtPr>
        <w:rPr>
          <w:rFonts w:ascii="Times New Roman" w:hAnsi="Times New Roman" w:cs="Times New Roman"/>
          <w:sz w:val="24"/>
          <w:szCs w:val="24"/>
        </w:rPr>
        <w:id w:val="-863133577"/>
        <w:docPartObj>
          <w:docPartGallery w:val="Bibliographies"/>
          <w:docPartUnique/>
        </w:docPartObj>
      </w:sdtPr>
      <w:sdtEndPr>
        <w:rPr>
          <w:rFonts w:eastAsiaTheme="minorHAnsi"/>
          <w:color w:val="auto"/>
        </w:rPr>
      </w:sdtEndPr>
      <w:sdtContent>
        <w:p w:rsidR="00DD4AC7" w:rsidRPr="00E36453" w:rsidRDefault="00DD4AC7" w:rsidP="00E36453">
          <w:pPr>
            <w:pStyle w:val="Heading1"/>
            <w:spacing w:before="0" w:line="480" w:lineRule="auto"/>
            <w:jc w:val="center"/>
            <w:rPr>
              <w:rFonts w:ascii="Times New Roman" w:hAnsi="Times New Roman" w:cs="Times New Roman"/>
              <w:color w:val="auto"/>
              <w:sz w:val="24"/>
              <w:szCs w:val="24"/>
            </w:rPr>
          </w:pPr>
          <w:r w:rsidRPr="00E36453">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Content>
            <w:p w:rsidR="00DD4AC7" w:rsidRPr="00DD4AC7" w:rsidRDefault="00DD4AC7" w:rsidP="00E36453">
              <w:pPr>
                <w:pStyle w:val="Bibliography"/>
                <w:spacing w:after="0" w:line="480" w:lineRule="auto"/>
                <w:ind w:left="720" w:hanging="720"/>
                <w:rPr>
                  <w:rFonts w:ascii="Times New Roman" w:hAnsi="Times New Roman" w:cs="Times New Roman"/>
                  <w:noProof/>
                  <w:sz w:val="24"/>
                  <w:szCs w:val="24"/>
                </w:rPr>
              </w:pPr>
              <w:r w:rsidRPr="00DD4AC7">
                <w:rPr>
                  <w:rFonts w:ascii="Times New Roman" w:hAnsi="Times New Roman" w:cs="Times New Roman"/>
                  <w:sz w:val="24"/>
                  <w:szCs w:val="24"/>
                </w:rPr>
                <w:fldChar w:fldCharType="begin"/>
              </w:r>
              <w:r w:rsidRPr="00DD4AC7">
                <w:rPr>
                  <w:rFonts w:ascii="Times New Roman" w:hAnsi="Times New Roman" w:cs="Times New Roman"/>
                  <w:sz w:val="24"/>
                  <w:szCs w:val="24"/>
                </w:rPr>
                <w:instrText xml:space="preserve"> BIBLIOGRAPHY </w:instrText>
              </w:r>
              <w:r w:rsidRPr="00DD4AC7">
                <w:rPr>
                  <w:rFonts w:ascii="Times New Roman" w:hAnsi="Times New Roman" w:cs="Times New Roman"/>
                  <w:sz w:val="24"/>
                  <w:szCs w:val="24"/>
                </w:rPr>
                <w:fldChar w:fldCharType="separate"/>
              </w:r>
              <w:r w:rsidRPr="00DD4AC7">
                <w:rPr>
                  <w:rFonts w:ascii="Times New Roman" w:hAnsi="Times New Roman" w:cs="Times New Roman"/>
                  <w:noProof/>
                  <w:sz w:val="24"/>
                  <w:szCs w:val="24"/>
                </w:rPr>
                <w:t xml:space="preserve">Jarecki, E. (2012, Oct 16). </w:t>
              </w:r>
              <w:r w:rsidRPr="00DD4AC7">
                <w:rPr>
                  <w:rFonts w:ascii="Times New Roman" w:hAnsi="Times New Roman" w:cs="Times New Roman"/>
                  <w:i/>
                  <w:iCs/>
                  <w:noProof/>
                  <w:sz w:val="24"/>
                  <w:szCs w:val="24"/>
                </w:rPr>
                <w:t>The House I Live In</w:t>
              </w:r>
              <w:r w:rsidRPr="00DD4AC7">
                <w:rPr>
                  <w:rFonts w:ascii="Times New Roman" w:hAnsi="Times New Roman" w:cs="Times New Roman"/>
                  <w:noProof/>
                  <w:sz w:val="24"/>
                  <w:szCs w:val="24"/>
                </w:rPr>
                <w:t>. Retrieved from YouTube: https://youtu.be/QIPNRaXj2OQ</w:t>
              </w:r>
            </w:p>
            <w:p w:rsidR="00DD4AC7" w:rsidRPr="00DD4AC7" w:rsidRDefault="00DD4AC7" w:rsidP="00E36453">
              <w:pPr>
                <w:spacing w:after="0" w:line="480" w:lineRule="auto"/>
                <w:rPr>
                  <w:rFonts w:ascii="Times New Roman" w:hAnsi="Times New Roman" w:cs="Times New Roman"/>
                  <w:sz w:val="24"/>
                  <w:szCs w:val="24"/>
                </w:rPr>
              </w:pPr>
              <w:r w:rsidRPr="00DD4AC7">
                <w:rPr>
                  <w:rFonts w:ascii="Times New Roman" w:hAnsi="Times New Roman" w:cs="Times New Roman"/>
                  <w:b/>
                  <w:bCs/>
                  <w:noProof/>
                  <w:sz w:val="24"/>
                  <w:szCs w:val="24"/>
                </w:rPr>
                <w:fldChar w:fldCharType="end"/>
              </w:r>
            </w:p>
          </w:sdtContent>
        </w:sdt>
      </w:sdtContent>
    </w:sdt>
    <w:p w:rsidR="001B355A" w:rsidRPr="00DD4AC7" w:rsidRDefault="001B355A" w:rsidP="00DD4AC7">
      <w:pPr>
        <w:spacing w:after="0" w:line="480" w:lineRule="auto"/>
        <w:jc w:val="both"/>
        <w:rPr>
          <w:rFonts w:ascii="Times New Roman" w:hAnsi="Times New Roman" w:cs="Times New Roman"/>
          <w:sz w:val="24"/>
          <w:szCs w:val="24"/>
        </w:rPr>
      </w:pPr>
    </w:p>
    <w:sectPr w:rsidR="001B355A" w:rsidRPr="00DD4A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42E" w:rsidRDefault="0029342E" w:rsidP="004F748E">
      <w:pPr>
        <w:spacing w:after="0" w:line="240" w:lineRule="auto"/>
      </w:pPr>
      <w:r>
        <w:separator/>
      </w:r>
    </w:p>
  </w:endnote>
  <w:endnote w:type="continuationSeparator" w:id="0">
    <w:p w:rsidR="0029342E" w:rsidRDefault="0029342E" w:rsidP="004F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42E" w:rsidRDefault="0029342E" w:rsidP="004F748E">
      <w:pPr>
        <w:spacing w:after="0" w:line="240" w:lineRule="auto"/>
      </w:pPr>
      <w:r>
        <w:separator/>
      </w:r>
    </w:p>
  </w:footnote>
  <w:footnote w:type="continuationSeparator" w:id="0">
    <w:p w:rsidR="0029342E" w:rsidRDefault="0029342E" w:rsidP="004F7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139951"/>
      <w:docPartObj>
        <w:docPartGallery w:val="Page Numbers (Top of Page)"/>
        <w:docPartUnique/>
      </w:docPartObj>
    </w:sdtPr>
    <w:sdtEndPr>
      <w:rPr>
        <w:noProof/>
      </w:rPr>
    </w:sdtEndPr>
    <w:sdtContent>
      <w:p w:rsidR="004F748E" w:rsidRDefault="004F748E">
        <w:pPr>
          <w:pStyle w:val="Header"/>
          <w:jc w:val="right"/>
        </w:pPr>
        <w:r>
          <w:fldChar w:fldCharType="begin"/>
        </w:r>
        <w:r>
          <w:instrText xml:space="preserve"> PAGE   \* MERGEFORMAT </w:instrText>
        </w:r>
        <w:r>
          <w:fldChar w:fldCharType="separate"/>
        </w:r>
        <w:r w:rsidR="00E36453">
          <w:rPr>
            <w:noProof/>
          </w:rPr>
          <w:t>3</w:t>
        </w:r>
        <w:r>
          <w:rPr>
            <w:noProof/>
          </w:rPr>
          <w:fldChar w:fldCharType="end"/>
        </w:r>
      </w:p>
    </w:sdtContent>
  </w:sdt>
  <w:p w:rsidR="004F748E" w:rsidRDefault="004F7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BE"/>
    <w:rsid w:val="00012958"/>
    <w:rsid w:val="0001461B"/>
    <w:rsid w:val="001B355A"/>
    <w:rsid w:val="0029342E"/>
    <w:rsid w:val="002D7CF0"/>
    <w:rsid w:val="00311E45"/>
    <w:rsid w:val="004F748E"/>
    <w:rsid w:val="0058576F"/>
    <w:rsid w:val="005961AB"/>
    <w:rsid w:val="00624066"/>
    <w:rsid w:val="00734F49"/>
    <w:rsid w:val="00773D5C"/>
    <w:rsid w:val="0077423D"/>
    <w:rsid w:val="00954DBE"/>
    <w:rsid w:val="00AD16EB"/>
    <w:rsid w:val="00DD4AC7"/>
    <w:rsid w:val="00E36453"/>
    <w:rsid w:val="00EE58D1"/>
    <w:rsid w:val="00F5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3355"/>
  <w15:chartTrackingRefBased/>
  <w15:docId w15:val="{9D3C2819-BE39-42B2-9A0C-1763F1BE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4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0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4066"/>
    <w:rPr>
      <w:i/>
      <w:iCs/>
    </w:rPr>
  </w:style>
  <w:style w:type="character" w:styleId="Strong">
    <w:name w:val="Strong"/>
    <w:basedOn w:val="DefaultParagraphFont"/>
    <w:uiPriority w:val="22"/>
    <w:qFormat/>
    <w:rsid w:val="00624066"/>
    <w:rPr>
      <w:b/>
      <w:bCs/>
    </w:rPr>
  </w:style>
  <w:style w:type="paragraph" w:styleId="Header">
    <w:name w:val="header"/>
    <w:basedOn w:val="Normal"/>
    <w:link w:val="HeaderChar"/>
    <w:uiPriority w:val="99"/>
    <w:unhideWhenUsed/>
    <w:rsid w:val="004F7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8E"/>
  </w:style>
  <w:style w:type="paragraph" w:styleId="Footer">
    <w:name w:val="footer"/>
    <w:basedOn w:val="Normal"/>
    <w:link w:val="FooterChar"/>
    <w:uiPriority w:val="99"/>
    <w:unhideWhenUsed/>
    <w:rsid w:val="004F7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8E"/>
  </w:style>
  <w:style w:type="character" w:customStyle="1" w:styleId="Heading1Char">
    <w:name w:val="Heading 1 Char"/>
    <w:basedOn w:val="DefaultParagraphFont"/>
    <w:link w:val="Heading1"/>
    <w:uiPriority w:val="9"/>
    <w:rsid w:val="00DD4AC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D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14207">
      <w:bodyDiv w:val="1"/>
      <w:marLeft w:val="0"/>
      <w:marRight w:val="0"/>
      <w:marTop w:val="0"/>
      <w:marBottom w:val="0"/>
      <w:divBdr>
        <w:top w:val="none" w:sz="0" w:space="0" w:color="auto"/>
        <w:left w:val="none" w:sz="0" w:space="0" w:color="auto"/>
        <w:bottom w:val="none" w:sz="0" w:space="0" w:color="auto"/>
        <w:right w:val="none" w:sz="0" w:space="0" w:color="auto"/>
      </w:divBdr>
    </w:div>
    <w:div w:id="595329580">
      <w:bodyDiv w:val="1"/>
      <w:marLeft w:val="0"/>
      <w:marRight w:val="0"/>
      <w:marTop w:val="0"/>
      <w:marBottom w:val="0"/>
      <w:divBdr>
        <w:top w:val="none" w:sz="0" w:space="0" w:color="auto"/>
        <w:left w:val="none" w:sz="0" w:space="0" w:color="auto"/>
        <w:bottom w:val="none" w:sz="0" w:space="0" w:color="auto"/>
        <w:right w:val="none" w:sz="0" w:space="0" w:color="auto"/>
      </w:divBdr>
    </w:div>
    <w:div w:id="1144472113">
      <w:bodyDiv w:val="1"/>
      <w:marLeft w:val="0"/>
      <w:marRight w:val="0"/>
      <w:marTop w:val="0"/>
      <w:marBottom w:val="0"/>
      <w:divBdr>
        <w:top w:val="none" w:sz="0" w:space="0" w:color="auto"/>
        <w:left w:val="none" w:sz="0" w:space="0" w:color="auto"/>
        <w:bottom w:val="none" w:sz="0" w:space="0" w:color="auto"/>
        <w:right w:val="none" w:sz="0" w:space="0" w:color="auto"/>
      </w:divBdr>
    </w:div>
    <w:div w:id="20077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Jar12</b:Tag>
    <b:SourceType>InternetSite</b:SourceType>
    <b:Guid>{2167D296-CF3C-48A8-A0F5-2B25524CBF25}</b:Guid>
    <b:Author>
      <b:Author>
        <b:NameList>
          <b:Person>
            <b:Last>Jarecki</b:Last>
            <b:First>Eugene</b:First>
          </b:Person>
        </b:NameList>
      </b:Author>
    </b:Author>
    <b:Title>The House I Live In</b:Title>
    <b:InternetSiteTitle>YouTube</b:InternetSiteTitle>
    <b:Year>2012</b:Year>
    <b:Month>Oct</b:Month>
    <b:Day>16</b:Day>
    <b:URL>https://youtu.be/QIPNRaXj2OQ</b:URL>
    <b:RefOrder>1</b:RefOrder>
  </b:Source>
</b:Sources>
</file>

<file path=customXml/itemProps1.xml><?xml version="1.0" encoding="utf-8"?>
<ds:datastoreItem xmlns:ds="http://schemas.openxmlformats.org/officeDocument/2006/customXml" ds:itemID="{B27C2F09-A3C7-474E-A81A-B5EBFACC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4</cp:revision>
  <dcterms:created xsi:type="dcterms:W3CDTF">2021-03-07T08:28:00Z</dcterms:created>
  <dcterms:modified xsi:type="dcterms:W3CDTF">2021-03-07T11:50:00Z</dcterms:modified>
</cp:coreProperties>
</file>